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65758" w14:textId="0AA66C63" w:rsidR="00905BB8" w:rsidRPr="00E41012" w:rsidRDefault="0048381E" w:rsidP="0048381E">
      <w:pPr>
        <w:rPr>
          <w:rFonts w:ascii="Constantia" w:hAnsi="Constantia"/>
          <w:sz w:val="56"/>
          <w:szCs w:val="56"/>
          <w:u w:val="thick"/>
        </w:rPr>
      </w:pPr>
      <w:r w:rsidRPr="00E41012">
        <w:rPr>
          <w:rFonts w:ascii="Constantia" w:hAnsi="Constantia"/>
          <w:b/>
          <w:sz w:val="56"/>
          <w:szCs w:val="56"/>
          <w:u w:val="thick"/>
        </w:rPr>
        <w:t>Kate</w:t>
      </w:r>
      <w:r w:rsidRPr="00E41012">
        <w:rPr>
          <w:rFonts w:ascii="Constantia" w:hAnsi="Constantia"/>
          <w:sz w:val="56"/>
          <w:szCs w:val="56"/>
          <w:u w:val="thick"/>
        </w:rPr>
        <w:t xml:space="preserve"> Fauss</w:t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  <w:r w:rsidRPr="00E41012">
        <w:rPr>
          <w:rFonts w:ascii="Constantia" w:hAnsi="Constantia"/>
          <w:sz w:val="56"/>
          <w:szCs w:val="56"/>
          <w:u w:val="thick"/>
        </w:rPr>
        <w:tab/>
      </w:r>
    </w:p>
    <w:tbl>
      <w:tblPr>
        <w:tblStyle w:val="TableGrid"/>
        <w:tblW w:w="10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2522"/>
        <w:gridCol w:w="351"/>
        <w:gridCol w:w="3263"/>
        <w:gridCol w:w="1897"/>
      </w:tblGrid>
      <w:tr w:rsidR="00917395" w:rsidRPr="00E41012" w14:paraId="24BA87B9" w14:textId="77777777" w:rsidTr="001456A5">
        <w:trPr>
          <w:trHeight w:val="430"/>
        </w:trPr>
        <w:tc>
          <w:tcPr>
            <w:tcW w:w="5409" w:type="dxa"/>
            <w:gridSpan w:val="2"/>
          </w:tcPr>
          <w:p w14:paraId="20E1754E" w14:textId="77777777" w:rsidR="00917395" w:rsidRPr="00E41012" w:rsidRDefault="00917395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440-623-9534</w:t>
            </w:r>
          </w:p>
        </w:tc>
        <w:tc>
          <w:tcPr>
            <w:tcW w:w="5511" w:type="dxa"/>
            <w:gridSpan w:val="3"/>
          </w:tcPr>
          <w:p w14:paraId="045DFCDE" w14:textId="5B32B8EB" w:rsidR="00917395" w:rsidRPr="00E41012" w:rsidRDefault="00917395" w:rsidP="00917395">
            <w:pPr>
              <w:jc w:val="right"/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5’7”/1</w:t>
            </w:r>
            <w:r w:rsidR="00E945AA" w:rsidRPr="00E41012">
              <w:rPr>
                <w:rFonts w:ascii="Constantia" w:hAnsi="Constantia"/>
                <w:sz w:val="24"/>
              </w:rPr>
              <w:t>80</w:t>
            </w:r>
            <w:r w:rsidRPr="00E41012">
              <w:rPr>
                <w:rFonts w:ascii="Constantia" w:hAnsi="Constantia"/>
                <w:sz w:val="24"/>
              </w:rPr>
              <w:t>#</w:t>
            </w:r>
          </w:p>
        </w:tc>
      </w:tr>
      <w:tr w:rsidR="00917395" w:rsidRPr="00E41012" w14:paraId="49B9D9F5" w14:textId="77777777" w:rsidTr="001456A5">
        <w:trPr>
          <w:trHeight w:val="415"/>
        </w:trPr>
        <w:tc>
          <w:tcPr>
            <w:tcW w:w="5409" w:type="dxa"/>
            <w:gridSpan w:val="2"/>
          </w:tcPr>
          <w:p w14:paraId="22F58B17" w14:textId="4F1CAB4C" w:rsidR="00917395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katefauss@gmail.com</w:t>
            </w:r>
          </w:p>
        </w:tc>
        <w:tc>
          <w:tcPr>
            <w:tcW w:w="5511" w:type="dxa"/>
            <w:gridSpan w:val="3"/>
          </w:tcPr>
          <w:p w14:paraId="40E5C4C0" w14:textId="4CC17DC1" w:rsidR="00917395" w:rsidRPr="00E41012" w:rsidRDefault="00917395" w:rsidP="00917395">
            <w:pPr>
              <w:jc w:val="right"/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Alto I</w:t>
            </w:r>
          </w:p>
        </w:tc>
      </w:tr>
      <w:tr w:rsidR="00917395" w:rsidRPr="00E41012" w14:paraId="57FC5223" w14:textId="77777777" w:rsidTr="001456A5">
        <w:trPr>
          <w:trHeight w:val="430"/>
        </w:trPr>
        <w:tc>
          <w:tcPr>
            <w:tcW w:w="10920" w:type="dxa"/>
            <w:gridSpan w:val="5"/>
          </w:tcPr>
          <w:p w14:paraId="79EB6E88" w14:textId="37DBC395" w:rsidR="00917395" w:rsidRPr="00E41012" w:rsidRDefault="00485143" w:rsidP="0048381E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katefauss.com</w:t>
            </w:r>
          </w:p>
        </w:tc>
      </w:tr>
      <w:tr w:rsidR="00917395" w:rsidRPr="00E41012" w14:paraId="2EF91015" w14:textId="77777777" w:rsidTr="001456A5">
        <w:trPr>
          <w:trHeight w:val="430"/>
        </w:trPr>
        <w:tc>
          <w:tcPr>
            <w:tcW w:w="10920" w:type="dxa"/>
            <w:gridSpan w:val="5"/>
          </w:tcPr>
          <w:p w14:paraId="05E7F6F0" w14:textId="77777777" w:rsidR="00917395" w:rsidRPr="00E41012" w:rsidRDefault="00917395" w:rsidP="0048381E">
            <w:pPr>
              <w:rPr>
                <w:rFonts w:ascii="Constantia" w:hAnsi="Constantia"/>
                <w:sz w:val="24"/>
              </w:rPr>
            </w:pPr>
            <w:bookmarkStart w:id="0" w:name="_GoBack"/>
            <w:bookmarkEnd w:id="0"/>
          </w:p>
        </w:tc>
      </w:tr>
      <w:tr w:rsidR="00917395" w:rsidRPr="00E41012" w14:paraId="32703AFF" w14:textId="77777777" w:rsidTr="001456A5">
        <w:trPr>
          <w:trHeight w:val="584"/>
        </w:trPr>
        <w:tc>
          <w:tcPr>
            <w:tcW w:w="10920" w:type="dxa"/>
            <w:gridSpan w:val="5"/>
          </w:tcPr>
          <w:p w14:paraId="23EAC6A1" w14:textId="77777777" w:rsidR="00917395" w:rsidRPr="00E41012" w:rsidRDefault="00917395" w:rsidP="0048381E">
            <w:pPr>
              <w:rPr>
                <w:rFonts w:ascii="Constantia" w:hAnsi="Constantia"/>
                <w:b/>
                <w:sz w:val="32"/>
                <w:u w:val="single"/>
              </w:rPr>
            </w:pPr>
            <w:r w:rsidRPr="00E41012">
              <w:rPr>
                <w:rFonts w:ascii="Constantia" w:hAnsi="Constantia"/>
                <w:b/>
                <w:sz w:val="32"/>
                <w:u w:val="single"/>
              </w:rPr>
              <w:t>Theatre:</w:t>
            </w:r>
          </w:p>
          <w:p w14:paraId="00D2CF88" w14:textId="77777777" w:rsidR="001456A5" w:rsidRPr="00E41012" w:rsidRDefault="001456A5" w:rsidP="0048381E">
            <w:pPr>
              <w:rPr>
                <w:rFonts w:ascii="Constantia" w:hAnsi="Constantia"/>
                <w:b/>
                <w:sz w:val="32"/>
                <w:u w:val="single"/>
              </w:rPr>
            </w:pPr>
          </w:p>
        </w:tc>
      </w:tr>
      <w:tr w:rsidR="00E945AA" w:rsidRPr="00E41012" w14:paraId="25550FBA" w14:textId="77777777" w:rsidTr="00AF6E73">
        <w:trPr>
          <w:trHeight w:val="415"/>
        </w:trPr>
        <w:tc>
          <w:tcPr>
            <w:tcW w:w="2887" w:type="dxa"/>
          </w:tcPr>
          <w:p w14:paraId="5FCF8E03" w14:textId="69B9FE6C" w:rsidR="00E945AA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The Moors</w:t>
            </w:r>
          </w:p>
        </w:tc>
        <w:tc>
          <w:tcPr>
            <w:tcW w:w="2873" w:type="dxa"/>
            <w:gridSpan w:val="2"/>
          </w:tcPr>
          <w:p w14:paraId="3887E4F4" w14:textId="63803687" w:rsidR="00E945AA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Agatha</w:t>
            </w:r>
          </w:p>
        </w:tc>
        <w:tc>
          <w:tcPr>
            <w:tcW w:w="3263" w:type="dxa"/>
          </w:tcPr>
          <w:p w14:paraId="506732A4" w14:textId="43D3F9E2" w:rsidR="00E945AA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West Virginia University</w:t>
            </w:r>
          </w:p>
        </w:tc>
        <w:tc>
          <w:tcPr>
            <w:tcW w:w="1897" w:type="dxa"/>
          </w:tcPr>
          <w:p w14:paraId="220E9ACB" w14:textId="786B7056" w:rsidR="00E945AA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Le</w:t>
            </w:r>
            <w:r w:rsidR="00E41012">
              <w:rPr>
                <w:rFonts w:ascii="Constantia" w:hAnsi="Constantia"/>
                <w:sz w:val="24"/>
              </w:rPr>
              <w:t>e</w:t>
            </w:r>
            <w:r w:rsidRPr="00E41012">
              <w:rPr>
                <w:rFonts w:ascii="Constantia" w:hAnsi="Constantia"/>
                <w:sz w:val="24"/>
              </w:rPr>
              <w:t xml:space="preserve"> Blair</w:t>
            </w:r>
          </w:p>
        </w:tc>
      </w:tr>
      <w:tr w:rsidR="00AF6E73" w:rsidRPr="00E41012" w14:paraId="57402C83" w14:textId="77777777" w:rsidTr="00AF6E73">
        <w:trPr>
          <w:trHeight w:val="415"/>
        </w:trPr>
        <w:tc>
          <w:tcPr>
            <w:tcW w:w="2887" w:type="dxa"/>
          </w:tcPr>
          <w:p w14:paraId="16941105" w14:textId="77777777" w:rsidR="00AF6E73" w:rsidRPr="00E41012" w:rsidRDefault="00AF6E73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A Christmas Carol</w:t>
            </w:r>
          </w:p>
        </w:tc>
        <w:tc>
          <w:tcPr>
            <w:tcW w:w="2873" w:type="dxa"/>
            <w:gridSpan w:val="2"/>
          </w:tcPr>
          <w:p w14:paraId="495DBDA0" w14:textId="77777777" w:rsidR="00AF6E73" w:rsidRPr="00E41012" w:rsidRDefault="00AF6E73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Lena, Ensemble</w:t>
            </w:r>
          </w:p>
        </w:tc>
        <w:tc>
          <w:tcPr>
            <w:tcW w:w="3263" w:type="dxa"/>
          </w:tcPr>
          <w:p w14:paraId="2C408C4A" w14:textId="77777777" w:rsidR="00AF6E73" w:rsidRPr="00E41012" w:rsidRDefault="00AF6E73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West Virginia Public Theatre</w:t>
            </w:r>
          </w:p>
        </w:tc>
        <w:tc>
          <w:tcPr>
            <w:tcW w:w="1897" w:type="dxa"/>
          </w:tcPr>
          <w:p w14:paraId="4352B6EB" w14:textId="77777777" w:rsidR="00AF6E73" w:rsidRPr="00E41012" w:rsidRDefault="00AF6E73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Irene Alby</w:t>
            </w:r>
          </w:p>
        </w:tc>
      </w:tr>
      <w:tr w:rsidR="00917395" w:rsidRPr="00E41012" w14:paraId="64C5E95D" w14:textId="77777777" w:rsidTr="00AF6E73">
        <w:trPr>
          <w:trHeight w:val="415"/>
        </w:trPr>
        <w:tc>
          <w:tcPr>
            <w:tcW w:w="2887" w:type="dxa"/>
          </w:tcPr>
          <w:p w14:paraId="53F880F2" w14:textId="77777777" w:rsidR="00917395" w:rsidRPr="00E41012" w:rsidRDefault="00917395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The Pirates of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Penzance</w:t>
            </w:r>
            <w:proofErr w:type="spellEnd"/>
          </w:p>
        </w:tc>
        <w:tc>
          <w:tcPr>
            <w:tcW w:w="2873" w:type="dxa"/>
            <w:gridSpan w:val="2"/>
          </w:tcPr>
          <w:p w14:paraId="7F779834" w14:textId="77777777" w:rsidR="00917395" w:rsidRPr="00E41012" w:rsidRDefault="00917395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Pirate</w:t>
            </w:r>
          </w:p>
        </w:tc>
        <w:tc>
          <w:tcPr>
            <w:tcW w:w="3263" w:type="dxa"/>
          </w:tcPr>
          <w:p w14:paraId="2A17105B" w14:textId="77777777" w:rsidR="00917395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West Virginia University</w:t>
            </w:r>
          </w:p>
        </w:tc>
        <w:tc>
          <w:tcPr>
            <w:tcW w:w="1897" w:type="dxa"/>
          </w:tcPr>
          <w:p w14:paraId="51DB4A80" w14:textId="29CFF639" w:rsidR="00917395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Le</w:t>
            </w:r>
            <w:r w:rsidR="00E41012">
              <w:rPr>
                <w:rFonts w:ascii="Constantia" w:hAnsi="Constantia"/>
                <w:sz w:val="24"/>
              </w:rPr>
              <w:t>e</w:t>
            </w:r>
            <w:r w:rsidRPr="00E41012">
              <w:rPr>
                <w:rFonts w:ascii="Constantia" w:hAnsi="Constantia"/>
                <w:sz w:val="24"/>
              </w:rPr>
              <w:t xml:space="preserve"> Blair</w:t>
            </w:r>
          </w:p>
        </w:tc>
      </w:tr>
      <w:tr w:rsidR="00A665B6" w:rsidRPr="00E41012" w14:paraId="319E65EA" w14:textId="77777777" w:rsidTr="00AF6E73">
        <w:trPr>
          <w:trHeight w:val="430"/>
        </w:trPr>
        <w:tc>
          <w:tcPr>
            <w:tcW w:w="2887" w:type="dxa"/>
          </w:tcPr>
          <w:p w14:paraId="17967EF6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The Trojan Women</w:t>
            </w:r>
          </w:p>
        </w:tc>
        <w:tc>
          <w:tcPr>
            <w:tcW w:w="2873" w:type="dxa"/>
            <w:gridSpan w:val="2"/>
          </w:tcPr>
          <w:p w14:paraId="0391659C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Chorus of Women</w:t>
            </w:r>
          </w:p>
        </w:tc>
        <w:tc>
          <w:tcPr>
            <w:tcW w:w="3263" w:type="dxa"/>
          </w:tcPr>
          <w:p w14:paraId="7BF3B4A9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West Virginia University</w:t>
            </w:r>
          </w:p>
        </w:tc>
        <w:tc>
          <w:tcPr>
            <w:tcW w:w="1897" w:type="dxa"/>
          </w:tcPr>
          <w:p w14:paraId="4F66B0ED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Jules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Malarcher</w:t>
            </w:r>
            <w:proofErr w:type="spellEnd"/>
          </w:p>
        </w:tc>
      </w:tr>
      <w:tr w:rsidR="00A665B6" w:rsidRPr="00E41012" w14:paraId="7719FE40" w14:textId="77777777" w:rsidTr="00AF6E73">
        <w:trPr>
          <w:trHeight w:val="430"/>
        </w:trPr>
        <w:tc>
          <w:tcPr>
            <w:tcW w:w="2887" w:type="dxa"/>
          </w:tcPr>
          <w:p w14:paraId="24B8987A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Urinetown</w:t>
            </w:r>
          </w:p>
        </w:tc>
        <w:tc>
          <w:tcPr>
            <w:tcW w:w="2873" w:type="dxa"/>
            <w:gridSpan w:val="2"/>
          </w:tcPr>
          <w:p w14:paraId="58BE4B53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Penelope Pennywise</w:t>
            </w:r>
          </w:p>
        </w:tc>
        <w:tc>
          <w:tcPr>
            <w:tcW w:w="3263" w:type="dxa"/>
          </w:tcPr>
          <w:p w14:paraId="175C822D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Center for Theatre Arts</w:t>
            </w:r>
          </w:p>
        </w:tc>
        <w:tc>
          <w:tcPr>
            <w:tcW w:w="1897" w:type="dxa"/>
          </w:tcPr>
          <w:p w14:paraId="52FAB5B7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Billy Hartung</w:t>
            </w:r>
          </w:p>
        </w:tc>
      </w:tr>
      <w:tr w:rsidR="00A665B6" w:rsidRPr="00E41012" w14:paraId="5487AFE8" w14:textId="77777777" w:rsidTr="00AF6E73">
        <w:trPr>
          <w:trHeight w:val="415"/>
        </w:trPr>
        <w:tc>
          <w:tcPr>
            <w:tcW w:w="2887" w:type="dxa"/>
          </w:tcPr>
          <w:p w14:paraId="3B3BD61C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Pippin</w:t>
            </w:r>
          </w:p>
        </w:tc>
        <w:tc>
          <w:tcPr>
            <w:tcW w:w="2873" w:type="dxa"/>
            <w:gridSpan w:val="2"/>
          </w:tcPr>
          <w:p w14:paraId="0191C991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Ensemble, Catherine U/S</w:t>
            </w:r>
          </w:p>
        </w:tc>
        <w:tc>
          <w:tcPr>
            <w:tcW w:w="3263" w:type="dxa"/>
          </w:tcPr>
          <w:p w14:paraId="50EE6789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Center for Theatre Arts</w:t>
            </w:r>
          </w:p>
        </w:tc>
        <w:tc>
          <w:tcPr>
            <w:tcW w:w="1897" w:type="dxa"/>
          </w:tcPr>
          <w:p w14:paraId="6506E4E2" w14:textId="77777777" w:rsidR="00A665B6" w:rsidRPr="00E41012" w:rsidRDefault="00A665B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Billy Hartung</w:t>
            </w:r>
          </w:p>
        </w:tc>
      </w:tr>
    </w:tbl>
    <w:p w14:paraId="74743025" w14:textId="77777777" w:rsidR="0048381E" w:rsidRPr="00E41012" w:rsidRDefault="0048381E" w:rsidP="0048381E">
      <w:pPr>
        <w:spacing w:line="240" w:lineRule="auto"/>
        <w:rPr>
          <w:rFonts w:ascii="Constantia" w:hAnsi="Constantia"/>
          <w:b/>
          <w:sz w:val="24"/>
        </w:rPr>
      </w:pPr>
    </w:p>
    <w:tbl>
      <w:tblPr>
        <w:tblStyle w:val="TableGrid"/>
        <w:tblW w:w="1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886"/>
        <w:gridCol w:w="4903"/>
        <w:gridCol w:w="2756"/>
        <w:gridCol w:w="380"/>
      </w:tblGrid>
      <w:tr w:rsidR="00457C0C" w:rsidRPr="00E41012" w14:paraId="34E0A0B6" w14:textId="77777777" w:rsidTr="00485143">
        <w:trPr>
          <w:trHeight w:val="542"/>
        </w:trPr>
        <w:tc>
          <w:tcPr>
            <w:tcW w:w="11175" w:type="dxa"/>
            <w:gridSpan w:val="5"/>
          </w:tcPr>
          <w:p w14:paraId="2867E59E" w14:textId="77777777" w:rsidR="00457C0C" w:rsidRPr="00E41012" w:rsidRDefault="00457C0C" w:rsidP="0048381E">
            <w:pPr>
              <w:rPr>
                <w:rFonts w:ascii="Constantia" w:hAnsi="Constantia"/>
                <w:b/>
                <w:sz w:val="32"/>
                <w:szCs w:val="32"/>
                <w:u w:val="single"/>
              </w:rPr>
            </w:pPr>
            <w:r w:rsidRPr="00E41012">
              <w:rPr>
                <w:rFonts w:ascii="Constantia" w:hAnsi="Constantia"/>
                <w:b/>
                <w:sz w:val="32"/>
                <w:szCs w:val="32"/>
                <w:u w:val="single"/>
              </w:rPr>
              <w:t>Training:</w:t>
            </w:r>
          </w:p>
        </w:tc>
      </w:tr>
      <w:tr w:rsidR="00457C0C" w:rsidRPr="00E41012" w14:paraId="266F5C1A" w14:textId="77777777" w:rsidTr="00485143">
        <w:trPr>
          <w:trHeight w:val="356"/>
        </w:trPr>
        <w:tc>
          <w:tcPr>
            <w:tcW w:w="11175" w:type="dxa"/>
            <w:gridSpan w:val="5"/>
          </w:tcPr>
          <w:p w14:paraId="28823671" w14:textId="77777777" w:rsidR="00457C0C" w:rsidRPr="00E41012" w:rsidRDefault="00457C0C" w:rsidP="0048381E">
            <w:pPr>
              <w:rPr>
                <w:rFonts w:ascii="Constantia" w:hAnsi="Constantia"/>
              </w:rPr>
            </w:pPr>
          </w:p>
        </w:tc>
      </w:tr>
      <w:tr w:rsidR="00457C0C" w:rsidRPr="00E41012" w14:paraId="72C319A2" w14:textId="77777777" w:rsidTr="00485143">
        <w:trPr>
          <w:trHeight w:val="371"/>
        </w:trPr>
        <w:tc>
          <w:tcPr>
            <w:tcW w:w="11175" w:type="dxa"/>
            <w:gridSpan w:val="5"/>
          </w:tcPr>
          <w:p w14:paraId="5D3F5409" w14:textId="4781BD2F" w:rsidR="00457C0C" w:rsidRDefault="00457C0C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Bachelor o</w:t>
            </w:r>
            <w:r w:rsidR="00307CB4" w:rsidRPr="00E41012">
              <w:rPr>
                <w:rFonts w:ascii="Constantia" w:hAnsi="Constantia"/>
                <w:sz w:val="24"/>
              </w:rPr>
              <w:t>f Fine Arts in Acting</w:t>
            </w:r>
            <w:r w:rsidR="00485143">
              <w:rPr>
                <w:rFonts w:ascii="Constantia" w:hAnsi="Constantia"/>
                <w:sz w:val="24"/>
              </w:rPr>
              <w:t xml:space="preserve"> -</w:t>
            </w:r>
            <w:r w:rsidR="00307CB4" w:rsidRPr="00E41012">
              <w:rPr>
                <w:rFonts w:ascii="Constantia" w:hAnsi="Constantia"/>
                <w:sz w:val="24"/>
              </w:rPr>
              <w:t xml:space="preserve"> </w:t>
            </w:r>
            <w:r w:rsidR="00B40BE3" w:rsidRPr="00E41012">
              <w:rPr>
                <w:rFonts w:ascii="Constantia" w:hAnsi="Constantia"/>
                <w:sz w:val="24"/>
              </w:rPr>
              <w:t>West Virginia University</w:t>
            </w:r>
          </w:p>
          <w:p w14:paraId="2DD366FE" w14:textId="77777777" w:rsidR="00485143" w:rsidRDefault="00485143" w:rsidP="0048381E">
            <w:pPr>
              <w:rPr>
                <w:rFonts w:ascii="Constantia" w:hAnsi="Constantia"/>
                <w:sz w:val="24"/>
              </w:rPr>
            </w:pPr>
          </w:p>
          <w:p w14:paraId="192D1D20" w14:textId="79700F71" w:rsidR="00485143" w:rsidRPr="00E41012" w:rsidRDefault="00485143" w:rsidP="0048381E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Summer Shakespeare Intensive – Stella Adler Studio of Acting</w:t>
            </w:r>
          </w:p>
        </w:tc>
      </w:tr>
      <w:tr w:rsidR="00457C0C" w:rsidRPr="00E41012" w14:paraId="47B3E5B4" w14:textId="77777777" w:rsidTr="00485143">
        <w:trPr>
          <w:trHeight w:val="356"/>
        </w:trPr>
        <w:tc>
          <w:tcPr>
            <w:tcW w:w="11175" w:type="dxa"/>
            <w:gridSpan w:val="5"/>
          </w:tcPr>
          <w:p w14:paraId="41BB40DB" w14:textId="77777777" w:rsidR="00457C0C" w:rsidRPr="00E41012" w:rsidRDefault="00457C0C" w:rsidP="0048381E">
            <w:pPr>
              <w:rPr>
                <w:rFonts w:ascii="Constantia" w:hAnsi="Constantia"/>
                <w:sz w:val="24"/>
              </w:rPr>
            </w:pPr>
          </w:p>
        </w:tc>
      </w:tr>
      <w:tr w:rsidR="00457C0C" w:rsidRPr="00E41012" w14:paraId="1F02B52F" w14:textId="77777777" w:rsidTr="00485143">
        <w:trPr>
          <w:trHeight w:val="728"/>
        </w:trPr>
        <w:tc>
          <w:tcPr>
            <w:tcW w:w="3136" w:type="dxa"/>
            <w:gridSpan w:val="2"/>
          </w:tcPr>
          <w:p w14:paraId="5B80038E" w14:textId="77777777" w:rsidR="00457C0C" w:rsidRPr="00E41012" w:rsidRDefault="00457C0C" w:rsidP="00457C0C">
            <w:pPr>
              <w:tabs>
                <w:tab w:val="left" w:pos="1450"/>
              </w:tabs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Acting:</w:t>
            </w:r>
            <w:r w:rsidRPr="00E41012">
              <w:rPr>
                <w:rFonts w:ascii="Constantia" w:hAnsi="Constantia"/>
                <w:b/>
                <w:sz w:val="24"/>
              </w:rPr>
              <w:tab/>
            </w:r>
          </w:p>
        </w:tc>
        <w:tc>
          <w:tcPr>
            <w:tcW w:w="8039" w:type="dxa"/>
            <w:gridSpan w:val="3"/>
          </w:tcPr>
          <w:p w14:paraId="0D432494" w14:textId="77777777" w:rsidR="00485143" w:rsidRDefault="00485143" w:rsidP="00457C0C">
            <w:pPr>
              <w:tabs>
                <w:tab w:val="left" w:pos="1450"/>
              </w:tabs>
              <w:rPr>
                <w:rFonts w:ascii="Constantia" w:hAnsi="Constantia"/>
                <w:sz w:val="24"/>
              </w:rPr>
            </w:pPr>
            <w:r w:rsidRPr="00485143">
              <w:rPr>
                <w:rFonts w:ascii="Constantia" w:hAnsi="Constantia"/>
                <w:sz w:val="24"/>
              </w:rPr>
              <w:t>Jerry McGonigle (Meisner/Shakespeare), Lee Blair (Restoration),</w:t>
            </w:r>
          </w:p>
          <w:p w14:paraId="04212B8F" w14:textId="77777777" w:rsidR="00457C0C" w:rsidRDefault="00485143" w:rsidP="00457C0C">
            <w:pPr>
              <w:tabs>
                <w:tab w:val="left" w:pos="1450"/>
              </w:tabs>
              <w:rPr>
                <w:rFonts w:ascii="Constantia" w:hAnsi="Constantia"/>
                <w:sz w:val="24"/>
              </w:rPr>
            </w:pPr>
            <w:r w:rsidRPr="00485143">
              <w:rPr>
                <w:rFonts w:ascii="Constantia" w:hAnsi="Constantia"/>
                <w:sz w:val="24"/>
              </w:rPr>
              <w:t xml:space="preserve">Cornel </w:t>
            </w:r>
            <w:proofErr w:type="spellStart"/>
            <w:r w:rsidRPr="00485143">
              <w:rPr>
                <w:rFonts w:ascii="Constantia" w:hAnsi="Constantia"/>
                <w:sz w:val="24"/>
              </w:rPr>
              <w:t>Gabara</w:t>
            </w:r>
            <w:proofErr w:type="spellEnd"/>
            <w:r w:rsidRPr="00485143">
              <w:rPr>
                <w:rFonts w:ascii="Constantia" w:hAnsi="Constantia"/>
                <w:sz w:val="24"/>
              </w:rPr>
              <w:t xml:space="preserve"> (Shakespeare/Commedia), Angela Vitale (Shakespeare), Jimmy Tripp (Shakespeare)</w:t>
            </w:r>
          </w:p>
          <w:p w14:paraId="59153E45" w14:textId="5DAAFFB8" w:rsidR="00485143" w:rsidRPr="00E41012" w:rsidRDefault="00485143" w:rsidP="00457C0C">
            <w:pPr>
              <w:tabs>
                <w:tab w:val="left" w:pos="1450"/>
              </w:tabs>
              <w:rPr>
                <w:rFonts w:ascii="Constantia" w:hAnsi="Constantia"/>
                <w:sz w:val="24"/>
              </w:rPr>
            </w:pPr>
          </w:p>
        </w:tc>
      </w:tr>
      <w:tr w:rsidR="00A93C6B" w:rsidRPr="00E41012" w14:paraId="657CD977" w14:textId="77777777" w:rsidTr="00485143">
        <w:trPr>
          <w:trHeight w:val="371"/>
        </w:trPr>
        <w:tc>
          <w:tcPr>
            <w:tcW w:w="3136" w:type="dxa"/>
            <w:gridSpan w:val="2"/>
          </w:tcPr>
          <w:p w14:paraId="45ED96ED" w14:textId="77777777" w:rsidR="00A93C6B" w:rsidRPr="00E41012" w:rsidRDefault="00A93C6B" w:rsidP="0048381E">
            <w:pPr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Voice:</w:t>
            </w:r>
          </w:p>
        </w:tc>
        <w:tc>
          <w:tcPr>
            <w:tcW w:w="8039" w:type="dxa"/>
            <w:gridSpan w:val="3"/>
          </w:tcPr>
          <w:p w14:paraId="46C3ED8B" w14:textId="0F0BAB0D" w:rsidR="00A93C6B" w:rsidRPr="00E41012" w:rsidRDefault="00A93C6B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Laura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Hitt</w:t>
            </w:r>
            <w:proofErr w:type="spellEnd"/>
            <w:r w:rsidRPr="00E41012">
              <w:rPr>
                <w:rFonts w:ascii="Constantia" w:hAnsi="Constantia"/>
                <w:sz w:val="24"/>
              </w:rPr>
              <w:t xml:space="preserve"> (Linklater), </w:t>
            </w:r>
            <w:r w:rsidR="00485143" w:rsidRPr="00485143">
              <w:rPr>
                <w:rFonts w:ascii="Constantia" w:hAnsi="Constantia"/>
                <w:sz w:val="24"/>
              </w:rPr>
              <w:t xml:space="preserve">Christa </w:t>
            </w:r>
            <w:proofErr w:type="spellStart"/>
            <w:r w:rsidR="00485143" w:rsidRPr="00485143">
              <w:rPr>
                <w:rFonts w:ascii="Constantia" w:hAnsi="Constantia"/>
                <w:sz w:val="24"/>
              </w:rPr>
              <w:t>Kimlicko</w:t>
            </w:r>
            <w:proofErr w:type="spellEnd"/>
            <w:r w:rsidR="00485143" w:rsidRPr="00485143">
              <w:rPr>
                <w:rFonts w:ascii="Constantia" w:hAnsi="Constantia"/>
                <w:sz w:val="24"/>
              </w:rPr>
              <w:t xml:space="preserve"> Jones, Andrew Wade</w:t>
            </w:r>
          </w:p>
        </w:tc>
      </w:tr>
      <w:tr w:rsidR="00A93C6B" w:rsidRPr="00E41012" w14:paraId="3F5E215A" w14:textId="77777777" w:rsidTr="00485143">
        <w:trPr>
          <w:trHeight w:val="371"/>
        </w:trPr>
        <w:tc>
          <w:tcPr>
            <w:tcW w:w="3136" w:type="dxa"/>
            <w:gridSpan w:val="2"/>
          </w:tcPr>
          <w:p w14:paraId="01AFA09F" w14:textId="77777777" w:rsidR="00A93C6B" w:rsidRPr="00E41012" w:rsidRDefault="00A93C6B" w:rsidP="0048381E">
            <w:pPr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Movement:</w:t>
            </w:r>
          </w:p>
        </w:tc>
        <w:tc>
          <w:tcPr>
            <w:tcW w:w="8039" w:type="dxa"/>
            <w:gridSpan w:val="3"/>
          </w:tcPr>
          <w:p w14:paraId="52B6F340" w14:textId="77777777" w:rsidR="00485143" w:rsidRDefault="00A93C6B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Jessica Bishop</w:t>
            </w:r>
            <w:r w:rsidR="00485143">
              <w:rPr>
                <w:rFonts w:ascii="Constantia" w:hAnsi="Constantia"/>
                <w:sz w:val="24"/>
              </w:rPr>
              <w:t xml:space="preserve">, </w:t>
            </w:r>
            <w:r w:rsidR="00485143" w:rsidRPr="00485143">
              <w:rPr>
                <w:rFonts w:ascii="Constantia" w:hAnsi="Constantia"/>
                <w:sz w:val="24"/>
              </w:rPr>
              <w:t xml:space="preserve">Stacy Abeles (Period Movement), </w:t>
            </w:r>
          </w:p>
          <w:p w14:paraId="49B1A6F0" w14:textId="170C6CCF" w:rsidR="00A93C6B" w:rsidRPr="00E41012" w:rsidRDefault="00485143" w:rsidP="0048381E">
            <w:pPr>
              <w:rPr>
                <w:rFonts w:ascii="Constantia" w:hAnsi="Constantia"/>
                <w:sz w:val="24"/>
              </w:rPr>
            </w:pPr>
            <w:r w:rsidRPr="00485143">
              <w:rPr>
                <w:rFonts w:ascii="Constantia" w:hAnsi="Constantia"/>
                <w:sz w:val="24"/>
              </w:rPr>
              <w:t>J. Steven White (Stage Combat-Rapier)</w:t>
            </w:r>
          </w:p>
        </w:tc>
      </w:tr>
      <w:tr w:rsidR="00A93C6B" w:rsidRPr="00E41012" w14:paraId="0905B71B" w14:textId="77777777" w:rsidTr="00485143">
        <w:trPr>
          <w:trHeight w:val="531"/>
        </w:trPr>
        <w:tc>
          <w:tcPr>
            <w:tcW w:w="3136" w:type="dxa"/>
            <w:gridSpan w:val="2"/>
          </w:tcPr>
          <w:p w14:paraId="179C2E5A" w14:textId="77777777" w:rsidR="00485143" w:rsidRDefault="00485143" w:rsidP="0048381E">
            <w:pPr>
              <w:rPr>
                <w:rFonts w:ascii="Constantia" w:hAnsi="Constantia"/>
                <w:b/>
                <w:sz w:val="24"/>
              </w:rPr>
            </w:pPr>
          </w:p>
          <w:p w14:paraId="19325436" w14:textId="2D1B9E7F" w:rsidR="00A93C6B" w:rsidRPr="00E41012" w:rsidRDefault="003977A6" w:rsidP="0048381E">
            <w:pPr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Master Class:</w:t>
            </w:r>
          </w:p>
        </w:tc>
        <w:tc>
          <w:tcPr>
            <w:tcW w:w="8039" w:type="dxa"/>
            <w:gridSpan w:val="3"/>
          </w:tcPr>
          <w:p w14:paraId="5662F346" w14:textId="77777777" w:rsidR="00485143" w:rsidRDefault="00485143" w:rsidP="0048381E">
            <w:pPr>
              <w:rPr>
                <w:rFonts w:ascii="Constantia" w:hAnsi="Constantia"/>
                <w:sz w:val="24"/>
              </w:rPr>
            </w:pPr>
          </w:p>
          <w:p w14:paraId="3AD55F47" w14:textId="574392C8" w:rsidR="00A93C6B" w:rsidRDefault="003977A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Playhouse Square, Cleveland- Bryan Perri</w:t>
            </w:r>
            <w:r w:rsidR="00307CB4" w:rsidRPr="00E41012">
              <w:rPr>
                <w:rFonts w:ascii="Constantia" w:hAnsi="Constantia"/>
                <w:sz w:val="24"/>
              </w:rPr>
              <w:t xml:space="preserve"> (Voice)</w:t>
            </w:r>
          </w:p>
          <w:p w14:paraId="26B50175" w14:textId="4D73327F" w:rsidR="00E41012" w:rsidRPr="00E41012" w:rsidRDefault="003977A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MTLHS,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MaryJoanna</w:t>
            </w:r>
            <w:proofErr w:type="spellEnd"/>
            <w:r w:rsidRPr="00E41012">
              <w:rPr>
                <w:rFonts w:ascii="Constantia" w:hAnsi="Constantia"/>
                <w:sz w:val="24"/>
              </w:rPr>
              <w:t xml:space="preserve">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Grisso</w:t>
            </w:r>
            <w:proofErr w:type="spellEnd"/>
            <w:r w:rsidR="00307CB4" w:rsidRPr="00E41012">
              <w:rPr>
                <w:rFonts w:ascii="Constantia" w:hAnsi="Constantia"/>
                <w:sz w:val="24"/>
              </w:rPr>
              <w:t xml:space="preserve"> (Acting)</w:t>
            </w:r>
          </w:p>
        </w:tc>
      </w:tr>
      <w:tr w:rsidR="00307CB4" w:rsidRPr="00E41012" w14:paraId="420240FF" w14:textId="77777777" w:rsidTr="00485143">
        <w:trPr>
          <w:gridAfter w:val="2"/>
          <w:wAfter w:w="3136" w:type="dxa"/>
          <w:trHeight w:val="371"/>
        </w:trPr>
        <w:tc>
          <w:tcPr>
            <w:tcW w:w="8039" w:type="dxa"/>
            <w:gridSpan w:val="3"/>
          </w:tcPr>
          <w:p w14:paraId="3B4E32DE" w14:textId="77777777" w:rsidR="00307CB4" w:rsidRPr="00E41012" w:rsidRDefault="00307CB4" w:rsidP="0048381E">
            <w:pPr>
              <w:rPr>
                <w:rFonts w:ascii="Constantia" w:hAnsi="Constantia"/>
                <w:sz w:val="24"/>
              </w:rPr>
            </w:pPr>
          </w:p>
        </w:tc>
      </w:tr>
      <w:tr w:rsidR="003977A6" w:rsidRPr="00E41012" w14:paraId="3A11F9D7" w14:textId="77777777" w:rsidTr="00485143">
        <w:trPr>
          <w:gridAfter w:val="1"/>
          <w:wAfter w:w="380" w:type="dxa"/>
        </w:trPr>
        <w:tc>
          <w:tcPr>
            <w:tcW w:w="10795" w:type="dxa"/>
            <w:gridSpan w:val="4"/>
          </w:tcPr>
          <w:p w14:paraId="4BE562F4" w14:textId="77777777" w:rsidR="003977A6" w:rsidRPr="00E41012" w:rsidRDefault="003977A6" w:rsidP="0048381E">
            <w:pPr>
              <w:rPr>
                <w:rFonts w:ascii="Constantia" w:hAnsi="Constantia"/>
                <w:b/>
                <w:sz w:val="32"/>
                <w:u w:val="thick"/>
              </w:rPr>
            </w:pPr>
            <w:r w:rsidRPr="00E41012">
              <w:rPr>
                <w:rFonts w:ascii="Constantia" w:hAnsi="Constantia"/>
                <w:b/>
                <w:sz w:val="32"/>
                <w:u w:val="thick"/>
              </w:rPr>
              <w:t>Special Skills:</w:t>
            </w:r>
          </w:p>
        </w:tc>
      </w:tr>
      <w:tr w:rsidR="003977A6" w:rsidRPr="00E41012" w14:paraId="4EFF23F9" w14:textId="77777777" w:rsidTr="00485143">
        <w:trPr>
          <w:gridAfter w:val="1"/>
          <w:wAfter w:w="380" w:type="dxa"/>
        </w:trPr>
        <w:tc>
          <w:tcPr>
            <w:tcW w:w="10795" w:type="dxa"/>
            <w:gridSpan w:val="4"/>
          </w:tcPr>
          <w:p w14:paraId="5EAA86B8" w14:textId="77777777" w:rsidR="003977A6" w:rsidRPr="00E41012" w:rsidRDefault="003977A6" w:rsidP="0048381E">
            <w:pPr>
              <w:rPr>
                <w:rFonts w:ascii="Constantia" w:hAnsi="Constantia"/>
              </w:rPr>
            </w:pPr>
          </w:p>
        </w:tc>
      </w:tr>
      <w:tr w:rsidR="003977A6" w:rsidRPr="00E41012" w14:paraId="79355228" w14:textId="77777777" w:rsidTr="00485143">
        <w:trPr>
          <w:gridAfter w:val="1"/>
          <w:wAfter w:w="380" w:type="dxa"/>
        </w:trPr>
        <w:tc>
          <w:tcPr>
            <w:tcW w:w="2250" w:type="dxa"/>
          </w:tcPr>
          <w:p w14:paraId="2D13ED36" w14:textId="77777777" w:rsidR="003977A6" w:rsidRPr="00E41012" w:rsidRDefault="003977A6" w:rsidP="0048381E">
            <w:pPr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Dialects:</w:t>
            </w:r>
          </w:p>
        </w:tc>
        <w:tc>
          <w:tcPr>
            <w:tcW w:w="8545" w:type="dxa"/>
            <w:gridSpan w:val="3"/>
          </w:tcPr>
          <w:p w14:paraId="707FFDB7" w14:textId="21681985" w:rsidR="003977A6" w:rsidRPr="00E41012" w:rsidRDefault="00E945AA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>RP</w:t>
            </w:r>
            <w:r w:rsidR="003977A6" w:rsidRPr="00E41012">
              <w:rPr>
                <w:rFonts w:ascii="Constantia" w:hAnsi="Constantia"/>
                <w:sz w:val="24"/>
              </w:rPr>
              <w:t>,</w:t>
            </w:r>
            <w:r w:rsidRPr="00E41012">
              <w:rPr>
                <w:rFonts w:ascii="Constantia" w:hAnsi="Constantia"/>
                <w:sz w:val="24"/>
              </w:rPr>
              <w:t xml:space="preserve"> Australian, French, Eastern European</w:t>
            </w:r>
          </w:p>
        </w:tc>
      </w:tr>
      <w:tr w:rsidR="002A4CC7" w:rsidRPr="00E41012" w14:paraId="1765C65D" w14:textId="77777777" w:rsidTr="00485143">
        <w:trPr>
          <w:gridAfter w:val="1"/>
          <w:wAfter w:w="380" w:type="dxa"/>
        </w:trPr>
        <w:tc>
          <w:tcPr>
            <w:tcW w:w="2250" w:type="dxa"/>
          </w:tcPr>
          <w:p w14:paraId="0D9DD254" w14:textId="77777777" w:rsidR="002A4CC7" w:rsidRPr="00E41012" w:rsidRDefault="00307CB4" w:rsidP="0048381E">
            <w:pPr>
              <w:rPr>
                <w:rFonts w:ascii="Constantia" w:hAnsi="Constantia"/>
                <w:b/>
                <w:sz w:val="24"/>
              </w:rPr>
            </w:pPr>
            <w:r w:rsidRPr="00E41012">
              <w:rPr>
                <w:rFonts w:ascii="Constantia" w:hAnsi="Constantia"/>
                <w:b/>
                <w:sz w:val="24"/>
              </w:rPr>
              <w:t>Speech &amp; Debate:</w:t>
            </w:r>
          </w:p>
        </w:tc>
        <w:tc>
          <w:tcPr>
            <w:tcW w:w="8545" w:type="dxa"/>
            <w:gridSpan w:val="3"/>
          </w:tcPr>
          <w:p w14:paraId="7A9A957D" w14:textId="77777777" w:rsidR="00307CB4" w:rsidRPr="00E41012" w:rsidRDefault="00307CB4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Poetry State Semi-Finalist, Humorous </w:t>
            </w:r>
            <w:proofErr w:type="spellStart"/>
            <w:r w:rsidRPr="00E41012">
              <w:rPr>
                <w:rFonts w:ascii="Constantia" w:hAnsi="Constantia"/>
                <w:sz w:val="24"/>
              </w:rPr>
              <w:t>Interp</w:t>
            </w:r>
            <w:proofErr w:type="spellEnd"/>
            <w:r w:rsidRPr="00E41012">
              <w:rPr>
                <w:rFonts w:ascii="Constantia" w:hAnsi="Constantia"/>
                <w:sz w:val="24"/>
              </w:rPr>
              <w:t xml:space="preserve"> National Alternate</w:t>
            </w:r>
          </w:p>
        </w:tc>
      </w:tr>
      <w:tr w:rsidR="00307CB4" w:rsidRPr="00E41012" w14:paraId="19EFFA3B" w14:textId="77777777" w:rsidTr="00485143">
        <w:trPr>
          <w:gridAfter w:val="1"/>
          <w:wAfter w:w="380" w:type="dxa"/>
        </w:trPr>
        <w:tc>
          <w:tcPr>
            <w:tcW w:w="2250" w:type="dxa"/>
          </w:tcPr>
          <w:p w14:paraId="36778B44" w14:textId="5B8747FC" w:rsidR="00307CB4" w:rsidRPr="00E41012" w:rsidRDefault="00485143" w:rsidP="0048381E">
            <w:pPr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Stage Combat:</w:t>
            </w:r>
          </w:p>
        </w:tc>
        <w:tc>
          <w:tcPr>
            <w:tcW w:w="8545" w:type="dxa"/>
            <w:gridSpan w:val="3"/>
          </w:tcPr>
          <w:p w14:paraId="4E02C4DE" w14:textId="77777777" w:rsidR="00307CB4" w:rsidRDefault="00485143" w:rsidP="0048381E">
            <w:pPr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Beginner Rapier, Basic Rapier/Dagger</w:t>
            </w:r>
          </w:p>
          <w:p w14:paraId="2326935C" w14:textId="19A79B70" w:rsidR="00485143" w:rsidRPr="00E41012" w:rsidRDefault="00485143" w:rsidP="0048381E">
            <w:pPr>
              <w:rPr>
                <w:rFonts w:ascii="Constantia" w:hAnsi="Constantia"/>
                <w:sz w:val="24"/>
              </w:rPr>
            </w:pPr>
          </w:p>
        </w:tc>
      </w:tr>
      <w:tr w:rsidR="003977A6" w:rsidRPr="00E41012" w14:paraId="33008DE1" w14:textId="77777777" w:rsidTr="00485143">
        <w:trPr>
          <w:gridAfter w:val="1"/>
          <w:wAfter w:w="380" w:type="dxa"/>
        </w:trPr>
        <w:tc>
          <w:tcPr>
            <w:tcW w:w="10795" w:type="dxa"/>
            <w:gridSpan w:val="4"/>
          </w:tcPr>
          <w:p w14:paraId="265F59B0" w14:textId="77777777" w:rsidR="003977A6" w:rsidRPr="00E41012" w:rsidRDefault="003977A6" w:rsidP="0048381E">
            <w:pPr>
              <w:rPr>
                <w:rFonts w:ascii="Constantia" w:hAnsi="Constantia"/>
                <w:sz w:val="24"/>
              </w:rPr>
            </w:pPr>
            <w:r w:rsidRPr="00E41012">
              <w:rPr>
                <w:rFonts w:ascii="Constantia" w:hAnsi="Constantia"/>
                <w:sz w:val="24"/>
              </w:rPr>
              <w:t xml:space="preserve">Drawing, Painting, </w:t>
            </w:r>
            <w:r w:rsidR="001456A5" w:rsidRPr="00E41012">
              <w:rPr>
                <w:rFonts w:ascii="Constantia" w:hAnsi="Constantia"/>
                <w:sz w:val="24"/>
              </w:rPr>
              <w:t>Baking, Amateur Trombone Playe</w:t>
            </w:r>
            <w:r w:rsidR="00AF6E73" w:rsidRPr="00E41012">
              <w:rPr>
                <w:rFonts w:ascii="Constantia" w:hAnsi="Constantia"/>
                <w:sz w:val="24"/>
              </w:rPr>
              <w:t>r, Collector of Hats</w:t>
            </w:r>
          </w:p>
        </w:tc>
      </w:tr>
    </w:tbl>
    <w:p w14:paraId="374FBB84" w14:textId="77777777" w:rsidR="003977A6" w:rsidRPr="00E41012" w:rsidRDefault="003977A6" w:rsidP="0048381E">
      <w:pPr>
        <w:spacing w:line="240" w:lineRule="auto"/>
        <w:rPr>
          <w:rFonts w:ascii="Constantia" w:hAnsi="Constantia"/>
        </w:rPr>
      </w:pPr>
    </w:p>
    <w:sectPr w:rsidR="003977A6" w:rsidRPr="00E41012" w:rsidSect="004838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1E"/>
    <w:rsid w:val="001456A5"/>
    <w:rsid w:val="002A4CC7"/>
    <w:rsid w:val="00307CB4"/>
    <w:rsid w:val="003977A6"/>
    <w:rsid w:val="00457C0C"/>
    <w:rsid w:val="0048381E"/>
    <w:rsid w:val="00485143"/>
    <w:rsid w:val="00905BB8"/>
    <w:rsid w:val="00917395"/>
    <w:rsid w:val="00A665B6"/>
    <w:rsid w:val="00A93C6B"/>
    <w:rsid w:val="00AF6E73"/>
    <w:rsid w:val="00B40BE3"/>
    <w:rsid w:val="00E41012"/>
    <w:rsid w:val="00E945AA"/>
    <w:rsid w:val="00F7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40C6"/>
  <w15:chartTrackingRefBased/>
  <w15:docId w15:val="{60499D98-419A-4FA4-88B9-D5E18A24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3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81E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1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 Fauss</cp:lastModifiedBy>
  <cp:revision>5</cp:revision>
  <cp:lastPrinted>2017-09-12T12:40:00Z</cp:lastPrinted>
  <dcterms:created xsi:type="dcterms:W3CDTF">2019-03-22T14:46:00Z</dcterms:created>
  <dcterms:modified xsi:type="dcterms:W3CDTF">2019-09-24T20:07:00Z</dcterms:modified>
</cp:coreProperties>
</file>